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B5F9" w14:textId="77777777" w:rsidR="00EB7EEF" w:rsidRPr="008B111F" w:rsidRDefault="00EB7EEF" w:rsidP="008B111F">
      <w:pPr>
        <w:jc w:val="center"/>
        <w:rPr>
          <w:b/>
          <w:bCs/>
          <w:sz w:val="40"/>
          <w:szCs w:val="40"/>
        </w:rPr>
      </w:pPr>
      <w:r w:rsidRPr="008B111F">
        <w:rPr>
          <w:b/>
          <w:bCs/>
          <w:sz w:val="40"/>
          <w:szCs w:val="40"/>
        </w:rPr>
        <w:t>Действия при спасении утопающего</w:t>
      </w:r>
    </w:p>
    <w:p w14:paraId="5F5E2D68" w14:textId="77777777" w:rsidR="008B111F" w:rsidRDefault="008B111F" w:rsidP="00EB7EEF">
      <w:pPr>
        <w:rPr>
          <w:sz w:val="32"/>
          <w:szCs w:val="32"/>
        </w:rPr>
      </w:pPr>
    </w:p>
    <w:p w14:paraId="0206E6A8" w14:textId="04FFAB60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 xml:space="preserve">Часто в результате легкомысленного отношения к отдыху на водоемах происходят трагические события. Смерть в результате удушья, возникающего </w:t>
      </w:r>
      <w:proofErr w:type="gramStart"/>
      <w:r w:rsidRPr="008B111F">
        <w:rPr>
          <w:sz w:val="32"/>
          <w:szCs w:val="32"/>
        </w:rPr>
        <w:t>из за</w:t>
      </w:r>
      <w:proofErr w:type="gramEnd"/>
      <w:r w:rsidRPr="008B111F">
        <w:rPr>
          <w:sz w:val="32"/>
          <w:szCs w:val="32"/>
        </w:rPr>
        <w:t xml:space="preserve"> попадания воды в дыхательные пути и легкие, называется утоплением.</w:t>
      </w:r>
    </w:p>
    <w:p w14:paraId="5DCB5C4C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Продолжительность нахождения человека под водой, приводящая к возникновению у него патологических изменений в организме и гибели, зависит от многих факторов. Усугублять положение может само состояние и поведение человека: усталость, алкогольное или наркотическое опьянение, паника, хронические заболевания.</w:t>
      </w:r>
    </w:p>
    <w:p w14:paraId="5DA0C253" w14:textId="1A33AA7F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 xml:space="preserve"> Действовать в таких случаях следует быстро, так как медицинской помощи пострадавший может не дождаться.</w:t>
      </w:r>
    </w:p>
    <w:p w14:paraId="2B2E0A21" w14:textId="77777777" w:rsidR="008B111F" w:rsidRDefault="008B111F" w:rsidP="008B111F">
      <w:pPr>
        <w:jc w:val="both"/>
        <w:rPr>
          <w:b/>
          <w:bCs/>
          <w:sz w:val="32"/>
          <w:szCs w:val="32"/>
        </w:rPr>
      </w:pPr>
    </w:p>
    <w:p w14:paraId="2AC9D8E0" w14:textId="77777777" w:rsidR="008B111F" w:rsidRDefault="00EB7EEF" w:rsidP="008B111F">
      <w:pPr>
        <w:jc w:val="center"/>
        <w:rPr>
          <w:b/>
          <w:bCs/>
          <w:sz w:val="32"/>
          <w:szCs w:val="32"/>
        </w:rPr>
      </w:pPr>
      <w:r w:rsidRPr="008B111F">
        <w:rPr>
          <w:b/>
          <w:bCs/>
          <w:sz w:val="32"/>
          <w:szCs w:val="32"/>
        </w:rPr>
        <w:t>Виды утопления</w:t>
      </w:r>
    </w:p>
    <w:p w14:paraId="71A76756" w14:textId="2D73D30F" w:rsidR="00EB7EEF" w:rsidRPr="008B111F" w:rsidRDefault="00EB7EEF" w:rsidP="008B111F">
      <w:pPr>
        <w:jc w:val="both"/>
        <w:rPr>
          <w:b/>
          <w:bCs/>
          <w:sz w:val="32"/>
          <w:szCs w:val="32"/>
        </w:rPr>
      </w:pPr>
      <w:r w:rsidRPr="008B111F">
        <w:rPr>
          <w:sz w:val="32"/>
          <w:szCs w:val="32"/>
        </w:rPr>
        <w:t xml:space="preserve"> </w:t>
      </w:r>
      <w:r w:rsidR="008B111F">
        <w:rPr>
          <w:sz w:val="32"/>
          <w:szCs w:val="32"/>
        </w:rPr>
        <w:t>В</w:t>
      </w:r>
      <w:r w:rsidRPr="008B111F">
        <w:rPr>
          <w:sz w:val="32"/>
          <w:szCs w:val="32"/>
        </w:rPr>
        <w:t>сего различают 3</w:t>
      </w:r>
      <w:r w:rsidR="008B111F">
        <w:rPr>
          <w:sz w:val="32"/>
          <w:szCs w:val="32"/>
        </w:rPr>
        <w:t xml:space="preserve"> вида утопления</w:t>
      </w:r>
      <w:r w:rsidRPr="008B111F">
        <w:rPr>
          <w:sz w:val="32"/>
          <w:szCs w:val="32"/>
        </w:rPr>
        <w:t>:</w:t>
      </w:r>
    </w:p>
    <w:p w14:paraId="3E3453B1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b/>
          <w:bCs/>
          <w:sz w:val="32"/>
          <w:szCs w:val="32"/>
        </w:rPr>
        <w:t xml:space="preserve">Истинное (мокрое или «синее»). </w:t>
      </w:r>
      <w:r w:rsidRPr="008B111F">
        <w:rPr>
          <w:sz w:val="32"/>
          <w:szCs w:val="32"/>
        </w:rPr>
        <w:t>Наиболее распространенный вариант. В таком случае в легкие поступает слишком много жидкости, которая попадает в кровь. Из-за этого происходит расширение сосудов, что внешне проявляется в виде набухших вен и лимфатических узлов. Также кожа на лице и шее приобретает синюшный оттенок, из-за чего такое утопление получило в быту название «синее». У пострадавшего изо рта начинает идти пена, часто розового или красноватого оттенка из-за наличия в ней крови. Морская вода способна вызвать быстрый отек легких и сгущение крови, что способствует быстрому летальному исходу.</w:t>
      </w:r>
    </w:p>
    <w:p w14:paraId="787B741B" w14:textId="77777777" w:rsidR="00EB7EEF" w:rsidRPr="008B111F" w:rsidRDefault="00EB7EEF" w:rsidP="008B111F">
      <w:pPr>
        <w:jc w:val="both"/>
        <w:rPr>
          <w:sz w:val="32"/>
          <w:szCs w:val="32"/>
        </w:rPr>
      </w:pPr>
      <w:proofErr w:type="spellStart"/>
      <w:r w:rsidRPr="008B111F">
        <w:rPr>
          <w:b/>
          <w:bCs/>
          <w:sz w:val="32"/>
          <w:szCs w:val="32"/>
        </w:rPr>
        <w:t>Асфиксическое</w:t>
      </w:r>
      <w:proofErr w:type="spellEnd"/>
      <w:r w:rsidRPr="008B111F">
        <w:rPr>
          <w:b/>
          <w:bCs/>
          <w:sz w:val="32"/>
          <w:szCs w:val="32"/>
        </w:rPr>
        <w:t xml:space="preserve"> (сухое).</w:t>
      </w:r>
      <w:r w:rsidRPr="008B111F">
        <w:rPr>
          <w:sz w:val="32"/>
          <w:szCs w:val="32"/>
        </w:rPr>
        <w:t xml:space="preserve"> Оно получило такое название </w:t>
      </w:r>
      <w:proofErr w:type="gramStart"/>
      <w:r w:rsidRPr="008B111F">
        <w:rPr>
          <w:sz w:val="32"/>
          <w:szCs w:val="32"/>
        </w:rPr>
        <w:t>т.к.</w:t>
      </w:r>
      <w:proofErr w:type="gramEnd"/>
      <w:r w:rsidRPr="008B111F">
        <w:rPr>
          <w:sz w:val="32"/>
          <w:szCs w:val="32"/>
        </w:rPr>
        <w:t xml:space="preserve"> вода в организм, если и попадает, то в небольшом количестве. Человек погибает от механической асфиксии в результате спазма дыхательных путей. Этот спазм не только не пропускает жидкость внутрь, но и воздух также перестает поступать в легкие. Такое утопление часто встречается у детей и женщин, особенно при утоплении в грязной воде или с большим количеством хлора (бассейн).</w:t>
      </w:r>
    </w:p>
    <w:p w14:paraId="3322229A" w14:textId="77777777" w:rsidR="00EB7EEF" w:rsidRPr="008B111F" w:rsidRDefault="00EB7EEF" w:rsidP="008B111F">
      <w:pPr>
        <w:jc w:val="both"/>
        <w:rPr>
          <w:sz w:val="32"/>
          <w:szCs w:val="32"/>
        </w:rPr>
      </w:pPr>
      <w:proofErr w:type="spellStart"/>
      <w:r w:rsidRPr="008B111F">
        <w:rPr>
          <w:b/>
          <w:bCs/>
          <w:sz w:val="32"/>
          <w:szCs w:val="32"/>
        </w:rPr>
        <w:t>Синкопальное</w:t>
      </w:r>
      <w:proofErr w:type="spellEnd"/>
      <w:r w:rsidRPr="008B111F">
        <w:rPr>
          <w:b/>
          <w:bCs/>
          <w:sz w:val="32"/>
          <w:szCs w:val="32"/>
        </w:rPr>
        <w:t xml:space="preserve"> (белое).</w:t>
      </w:r>
      <w:r w:rsidRPr="008B111F">
        <w:rPr>
          <w:sz w:val="32"/>
          <w:szCs w:val="32"/>
        </w:rPr>
        <w:t xml:space="preserve"> Причиной смерти является остановка сердца и сильный спазм сосудов в результате шока, возникающего при резком попадании человека в холодную или ледяную воду. Кожа имеет бледный, «белый» цвет. Если посмотреть зрачки, то они должны быть расширены.</w:t>
      </w:r>
    </w:p>
    <w:p w14:paraId="4D7D42FE" w14:textId="77777777" w:rsidR="008B111F" w:rsidRDefault="008B111F" w:rsidP="008B111F">
      <w:pPr>
        <w:jc w:val="both"/>
        <w:rPr>
          <w:sz w:val="32"/>
          <w:szCs w:val="32"/>
        </w:rPr>
      </w:pPr>
    </w:p>
    <w:p w14:paraId="73776F5C" w14:textId="77777777" w:rsidR="00EB7EEF" w:rsidRPr="008B111F" w:rsidRDefault="00EB7EEF" w:rsidP="008B111F">
      <w:pPr>
        <w:jc w:val="both"/>
        <w:rPr>
          <w:sz w:val="32"/>
          <w:szCs w:val="32"/>
        </w:rPr>
      </w:pPr>
      <w:proofErr w:type="gramStart"/>
      <w:r w:rsidRPr="008B111F">
        <w:rPr>
          <w:sz w:val="32"/>
          <w:szCs w:val="32"/>
        </w:rPr>
        <w:lastRenderedPageBreak/>
        <w:t>Может быть</w:t>
      </w:r>
      <w:proofErr w:type="gramEnd"/>
      <w:r w:rsidRPr="008B111F">
        <w:rPr>
          <w:sz w:val="32"/>
          <w:szCs w:val="32"/>
        </w:rPr>
        <w:t xml:space="preserve"> смешанный тип утопления совмещает в себе признаки как «истинного», так и «</w:t>
      </w:r>
      <w:proofErr w:type="spellStart"/>
      <w:r w:rsidRPr="008B111F">
        <w:rPr>
          <w:sz w:val="32"/>
          <w:szCs w:val="32"/>
        </w:rPr>
        <w:t>асфиксического</w:t>
      </w:r>
      <w:proofErr w:type="spellEnd"/>
      <w:r w:rsidRPr="008B111F">
        <w:rPr>
          <w:sz w:val="32"/>
          <w:szCs w:val="32"/>
        </w:rPr>
        <w:t>» типов. Встречается в среднем в 20 случаях из 100.</w:t>
      </w:r>
    </w:p>
    <w:p w14:paraId="47F81F2C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Также существуют смерти на воде, которые косвенно связанны с утоплением. Например, получение солнечного удара, травмы, инфаркта и подобные случаи.</w:t>
      </w:r>
    </w:p>
    <w:p w14:paraId="14D0B37A" w14:textId="77777777" w:rsidR="00EB7EEF" w:rsidRPr="008B111F" w:rsidRDefault="00EB7EEF" w:rsidP="008B111F">
      <w:pPr>
        <w:jc w:val="both"/>
        <w:rPr>
          <w:b/>
          <w:bCs/>
          <w:i/>
          <w:iCs/>
          <w:sz w:val="32"/>
          <w:szCs w:val="32"/>
        </w:rPr>
      </w:pPr>
      <w:r w:rsidRPr="008B111F">
        <w:rPr>
          <w:b/>
          <w:bCs/>
          <w:i/>
          <w:iCs/>
          <w:sz w:val="32"/>
          <w:szCs w:val="32"/>
        </w:rPr>
        <w:t>Помните, что состояние внешнего благополучия из-за шока при утоплении может быть обманчивым. В течение суток часто развивается пневмония, нефроз почек или их острая недостаточность, что в короткое время приводит к ухудшению здоровья и смерти. Эффективность оказанной помощи зачастую зависит от того, как долго человек находился под водой и какой у него возник вид утопления. Даже в легких случаях следует знать, что осмотр и контроль врача в течение первых дней обязателен.</w:t>
      </w:r>
    </w:p>
    <w:p w14:paraId="19F7F5A8" w14:textId="77777777" w:rsidR="008B111F" w:rsidRDefault="008B111F" w:rsidP="008B111F">
      <w:pPr>
        <w:jc w:val="both"/>
        <w:rPr>
          <w:sz w:val="32"/>
          <w:szCs w:val="32"/>
        </w:rPr>
      </w:pPr>
    </w:p>
    <w:p w14:paraId="258216A7" w14:textId="29C587D0" w:rsidR="00EB7EEF" w:rsidRPr="008B111F" w:rsidRDefault="00EB7EEF" w:rsidP="008B111F">
      <w:pPr>
        <w:jc w:val="center"/>
        <w:rPr>
          <w:b/>
          <w:bCs/>
          <w:sz w:val="32"/>
          <w:szCs w:val="32"/>
        </w:rPr>
      </w:pPr>
      <w:r w:rsidRPr="008B111F">
        <w:rPr>
          <w:b/>
          <w:bCs/>
          <w:sz w:val="32"/>
          <w:szCs w:val="32"/>
        </w:rPr>
        <w:t>Способы (приемы) спасения</w:t>
      </w:r>
    </w:p>
    <w:p w14:paraId="0AABDB83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Первым делом, при виде утопающего, нужно по-возможности оповестить об этом профессиональных спасателей.</w:t>
      </w:r>
    </w:p>
    <w:p w14:paraId="7E10F811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Если есть возможность – бросьте утопающему спасательный круг, надувной матрац или что-то подобное.</w:t>
      </w:r>
    </w:p>
    <w:p w14:paraId="2AF60169" w14:textId="0671C460" w:rsidR="008B111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Если приняли решение плыть к утопающему, следует максимально снять верхнюю одежду, поскольку она будет только мешать.</w:t>
      </w:r>
    </w:p>
    <w:p w14:paraId="4A979C1A" w14:textId="367B1589" w:rsidR="00EB7EEF" w:rsidRPr="008B111F" w:rsidRDefault="00EB7EEF" w:rsidP="008B111F">
      <w:pPr>
        <w:jc w:val="center"/>
        <w:rPr>
          <w:b/>
          <w:bCs/>
          <w:sz w:val="32"/>
          <w:szCs w:val="32"/>
        </w:rPr>
      </w:pPr>
      <w:r w:rsidRPr="008B111F">
        <w:rPr>
          <w:b/>
          <w:bCs/>
          <w:sz w:val="32"/>
          <w:szCs w:val="32"/>
        </w:rPr>
        <w:t>Как подплывать</w:t>
      </w:r>
    </w:p>
    <w:p w14:paraId="354C7E04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К утопающему нужно подплывать только сзади, потому что человек, который тонет, находится в стрессовой ситуации и практически не контролирует себя. Он может с немалой силой ухватиться за своего спасателя и потянуть его на дно.</w:t>
      </w:r>
    </w:p>
    <w:p w14:paraId="528B40DC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Если не удается подплыть невидимым к тонущему, нужно нырнуть за пару метров до него и, подплыв к утопающему, ухватить его. Таким образом, пострадавший не сможет причинить вреда ни себе, ни своему спасателю.</w:t>
      </w:r>
    </w:p>
    <w:p w14:paraId="434416DB" w14:textId="77777777" w:rsidR="00EB7EEF" w:rsidRPr="008B111F" w:rsidRDefault="00EB7EEF" w:rsidP="008B111F">
      <w:pPr>
        <w:jc w:val="center"/>
        <w:rPr>
          <w:b/>
          <w:bCs/>
          <w:sz w:val="32"/>
          <w:szCs w:val="32"/>
        </w:rPr>
      </w:pPr>
      <w:r w:rsidRPr="008B111F">
        <w:rPr>
          <w:b/>
          <w:bCs/>
          <w:sz w:val="32"/>
          <w:szCs w:val="32"/>
        </w:rPr>
        <w:t>Захват и транспортировка</w:t>
      </w:r>
    </w:p>
    <w:p w14:paraId="262DAEB8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Способы транспортировки зависят только от состояния человека, который тонет.</w:t>
      </w:r>
    </w:p>
    <w:p w14:paraId="4194968B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 xml:space="preserve">Если утопающий сохраняет относительное спокойствие, может управлять свои телом и подчинятся советам спасающего его человека, то его можно доставить до суши, используя такой метод: нужно плыть на животе брассом, а тонущий должен держаться </w:t>
      </w:r>
      <w:r w:rsidRPr="008B111F">
        <w:rPr>
          <w:sz w:val="32"/>
          <w:szCs w:val="32"/>
        </w:rPr>
        <w:lastRenderedPageBreak/>
        <w:t>позади за плечо спасателя, лежа при этом на воде и помогая спасателю двигаться вперед небольшими рывками ногами.</w:t>
      </w:r>
    </w:p>
    <w:p w14:paraId="7C603A32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Если же человек, который тонет, пребывает в шоке или панике и не понимает того, что ему говорят, то тогда лучше использовать следующие виды транспортировок:</w:t>
      </w:r>
    </w:p>
    <w:p w14:paraId="12A578FE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Развернуть человека и прижать к себе, крепко подхватив его за подмышки или подбородок. Плыть брасом ногами на спине или на боку в такой позе.</w:t>
      </w:r>
    </w:p>
    <w:p w14:paraId="711F603E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Повернуть человека к себе спиной и подхватить его за подмышки или голову, плыть брасом на боку в такой позе.</w:t>
      </w:r>
    </w:p>
    <w:p w14:paraId="5BBC1EA9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 xml:space="preserve">Развернуть спасаемого на спину, подхватить его одной рукой за подмышку и, обхватив </w:t>
      </w:r>
      <w:proofErr w:type="gramStart"/>
      <w:r w:rsidRPr="008B111F">
        <w:rPr>
          <w:sz w:val="32"/>
          <w:szCs w:val="32"/>
        </w:rPr>
        <w:t>предплечье с другой стороны</w:t>
      </w:r>
      <w:proofErr w:type="gramEnd"/>
      <w:r w:rsidRPr="008B111F">
        <w:rPr>
          <w:sz w:val="32"/>
          <w:szCs w:val="32"/>
        </w:rPr>
        <w:t xml:space="preserve">, плыть на боку, гребя незанятой рукой и ногами. Это самый сложный вид </w:t>
      </w:r>
      <w:proofErr w:type="gramStart"/>
      <w:r w:rsidRPr="008B111F">
        <w:rPr>
          <w:sz w:val="32"/>
          <w:szCs w:val="32"/>
        </w:rPr>
        <w:t>транспортировки</w:t>
      </w:r>
      <w:proofErr w:type="gramEnd"/>
      <w:r w:rsidRPr="008B111F">
        <w:rPr>
          <w:sz w:val="32"/>
          <w:szCs w:val="32"/>
        </w:rPr>
        <w:t xml:space="preserve"> и он используется только тогда, когда утопающий очень напуган.</w:t>
      </w:r>
    </w:p>
    <w:p w14:paraId="5AF12836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Если человек уже погружен на дно водоема, то потребуется нырнуть и проплыть вдоль дна, где предположительно может находиться пострадавший.</w:t>
      </w:r>
    </w:p>
    <w:p w14:paraId="70A09241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Найдя тонущего, необходимо подхватить его подмышки или за руки, затем, с силой оттолкнутся от дна, и вынырнуть на поверхность воды, максимально быстро работая ногами и незанятой рукой.</w:t>
      </w:r>
    </w:p>
    <w:p w14:paraId="5B17C45E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 xml:space="preserve">Вынырнув, следует развернуть человека спиной к себе и, </w:t>
      </w:r>
      <w:proofErr w:type="gramStart"/>
      <w:r w:rsidRPr="008B111F">
        <w:rPr>
          <w:sz w:val="32"/>
          <w:szCs w:val="32"/>
        </w:rPr>
        <w:t>не медля</w:t>
      </w:r>
      <w:proofErr w:type="gramEnd"/>
      <w:r w:rsidRPr="008B111F">
        <w:rPr>
          <w:sz w:val="32"/>
          <w:szCs w:val="32"/>
        </w:rPr>
        <w:t xml:space="preserve"> больше ни минуты, плыть с ним к ближайшему берегу:</w:t>
      </w:r>
    </w:p>
    <w:p w14:paraId="39D5349F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Если утопающий находится на дне водоема лицом ко дну, то подплывать к нему нужно со стороны ног.</w:t>
      </w:r>
    </w:p>
    <w:p w14:paraId="435095DF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Если же тот находится на дне лицом кверху, то к нему нужно подбираться со стороны головы.</w:t>
      </w:r>
    </w:p>
    <w:p w14:paraId="4AE7271B" w14:textId="77777777" w:rsidR="008B111F" w:rsidRDefault="008B111F" w:rsidP="008B111F">
      <w:pPr>
        <w:jc w:val="both"/>
        <w:rPr>
          <w:b/>
          <w:bCs/>
          <w:sz w:val="32"/>
          <w:szCs w:val="32"/>
        </w:rPr>
      </w:pPr>
    </w:p>
    <w:p w14:paraId="05926B40" w14:textId="3AA0EE6A" w:rsidR="00EB7EEF" w:rsidRPr="008B111F" w:rsidRDefault="00EB7EEF" w:rsidP="008B111F">
      <w:pPr>
        <w:jc w:val="center"/>
        <w:rPr>
          <w:b/>
          <w:bCs/>
          <w:sz w:val="40"/>
          <w:szCs w:val="40"/>
        </w:rPr>
      </w:pPr>
      <w:r w:rsidRPr="008B111F">
        <w:rPr>
          <w:b/>
          <w:bCs/>
          <w:sz w:val="40"/>
          <w:szCs w:val="40"/>
        </w:rPr>
        <w:t>Первая помощь</w:t>
      </w:r>
    </w:p>
    <w:p w14:paraId="0E6C3F2B" w14:textId="77777777" w:rsidR="00EB7EEF" w:rsidRPr="008B111F" w:rsidRDefault="00EB7EEF" w:rsidP="008B111F">
      <w:pPr>
        <w:jc w:val="both"/>
        <w:rPr>
          <w:b/>
          <w:bCs/>
          <w:sz w:val="32"/>
          <w:szCs w:val="32"/>
        </w:rPr>
      </w:pPr>
      <w:r w:rsidRPr="008B111F">
        <w:rPr>
          <w:b/>
          <w:bCs/>
          <w:sz w:val="32"/>
          <w:szCs w:val="32"/>
        </w:rPr>
        <w:t>Как правильно вызвать скорую помощь или реанимацию</w:t>
      </w:r>
    </w:p>
    <w:p w14:paraId="69C01774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В первую очередь, прежде чем броситься на выручку, следует вызвать скорую помощь или попросить это сделать кого-то из окружающих, не забудьте и про обеспечение собственной безопасности. Не избавляйтесь от всей одежды. Следует лишь снять обувь, чтобы она не мешала вам плыть. Освободите карманы от всех вещей.</w:t>
      </w:r>
    </w:p>
    <w:p w14:paraId="0950BE3F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 xml:space="preserve">Помните, что утопающий человек испуган </w:t>
      </w:r>
      <w:proofErr w:type="gramStart"/>
      <w:r w:rsidRPr="008B111F">
        <w:rPr>
          <w:sz w:val="32"/>
          <w:szCs w:val="32"/>
        </w:rPr>
        <w:t>и может быть</w:t>
      </w:r>
      <w:proofErr w:type="gramEnd"/>
      <w:r w:rsidRPr="008B111F">
        <w:rPr>
          <w:sz w:val="32"/>
          <w:szCs w:val="32"/>
        </w:rPr>
        <w:t xml:space="preserve"> в состоянии аффекта. Это приводит к тому, что он возможно будет совершать необдуманные действия и навряд ли готов прислушиваться к Вашим </w:t>
      </w:r>
      <w:r w:rsidRPr="008B111F">
        <w:rPr>
          <w:sz w:val="32"/>
          <w:szCs w:val="32"/>
        </w:rPr>
        <w:lastRenderedPageBreak/>
        <w:t>словам и советам. Подплывайте к нему со стороны спины. Это лишит его возможности ухватиться за Вас. Если захват произошел, то попробуйте применить в воде следующие приемы:</w:t>
      </w:r>
    </w:p>
    <w:p w14:paraId="799F2916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Почувствовав хватку на ноге, попробуйте выпрямить ее, приняв прямое положение. Свободной ногой Вы можете попытаться оттолкнуть его. Для этого, уткнитесь ею в плечо или грудь тонущего человека.</w:t>
      </w:r>
    </w:p>
    <w:p w14:paraId="69F825A7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Избавиться от захвата спереди можно приподняв утопающего, взяв его под мышки. Потом чуть отбросьте его от себя вперед.</w:t>
      </w:r>
    </w:p>
    <w:p w14:paraId="6FC970D3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Если Вас схватили «мертвой» хваткой, то погружайтесь в воду с головой. Утопающий отпустит Вас сам. Постарайтесь вынырнуть у него сзади, и обхватить руками крепко за плечевой пояс. Положите его голову себе на грудь и двигайтесь к суше.</w:t>
      </w:r>
    </w:p>
    <w:p w14:paraId="1DFA43D8" w14:textId="77777777" w:rsidR="00EB7EEF" w:rsidRPr="008B111F" w:rsidRDefault="00EB7EEF" w:rsidP="008B111F">
      <w:pPr>
        <w:jc w:val="both"/>
        <w:rPr>
          <w:b/>
          <w:bCs/>
          <w:i/>
          <w:iCs/>
          <w:sz w:val="32"/>
          <w:szCs w:val="32"/>
        </w:rPr>
      </w:pPr>
      <w:r w:rsidRPr="008B111F">
        <w:rPr>
          <w:b/>
          <w:bCs/>
          <w:i/>
          <w:iCs/>
          <w:sz w:val="32"/>
          <w:szCs w:val="32"/>
        </w:rPr>
        <w:t xml:space="preserve">Первая помощь при спасении утопающего, находящегося </w:t>
      </w:r>
      <w:proofErr w:type="gramStart"/>
      <w:r w:rsidRPr="008B111F">
        <w:rPr>
          <w:b/>
          <w:bCs/>
          <w:i/>
          <w:iCs/>
          <w:sz w:val="32"/>
          <w:szCs w:val="32"/>
        </w:rPr>
        <w:t>без сознания</w:t>
      </w:r>
      <w:proofErr w:type="gramEnd"/>
      <w:r w:rsidRPr="008B111F">
        <w:rPr>
          <w:b/>
          <w:bCs/>
          <w:i/>
          <w:iCs/>
          <w:sz w:val="32"/>
          <w:szCs w:val="32"/>
        </w:rPr>
        <w:t xml:space="preserve"> заключается в том, чтобы вывести из его организма воду, попавшую внутрь. Для этого согните ногу в колене и положите пострадавшего на нее грудной клеткой вниз. Голова обязательно должна находиться ниже тела.</w:t>
      </w:r>
    </w:p>
    <w:p w14:paraId="25096C3E" w14:textId="77777777" w:rsidR="00EB7EEF" w:rsidRPr="008B111F" w:rsidRDefault="00EB7EEF" w:rsidP="008B111F">
      <w:pPr>
        <w:jc w:val="both"/>
        <w:rPr>
          <w:sz w:val="32"/>
          <w:szCs w:val="32"/>
        </w:rPr>
      </w:pPr>
    </w:p>
    <w:p w14:paraId="6603EFB3" w14:textId="77777777" w:rsidR="008B111F" w:rsidRPr="008B111F" w:rsidRDefault="008B111F" w:rsidP="008B111F">
      <w:pPr>
        <w:jc w:val="both"/>
        <w:rPr>
          <w:sz w:val="32"/>
          <w:szCs w:val="32"/>
        </w:rPr>
      </w:pPr>
    </w:p>
    <w:p w14:paraId="30CB353D" w14:textId="77777777" w:rsidR="008B111F" w:rsidRPr="008B111F" w:rsidRDefault="008B111F" w:rsidP="008B111F">
      <w:pPr>
        <w:jc w:val="both"/>
        <w:rPr>
          <w:sz w:val="32"/>
          <w:szCs w:val="32"/>
        </w:rPr>
      </w:pPr>
    </w:p>
    <w:p w14:paraId="51ED2153" w14:textId="400F94C6" w:rsidR="00EB7EEF" w:rsidRPr="008B111F" w:rsidRDefault="008B111F" w:rsidP="008B111F">
      <w:pPr>
        <w:jc w:val="both"/>
        <w:rPr>
          <w:sz w:val="32"/>
          <w:szCs w:val="32"/>
        </w:rPr>
      </w:pPr>
      <w:r w:rsidRPr="008B111F">
        <w:rPr>
          <w:noProof/>
          <w:sz w:val="32"/>
          <w:szCs w:val="32"/>
        </w:rPr>
        <w:drawing>
          <wp:inline distT="0" distB="0" distL="0" distR="0" wp14:anchorId="1F75CE82" wp14:editId="7DFB3B8C">
            <wp:extent cx="3152775" cy="2619375"/>
            <wp:effectExtent l="0" t="0" r="9525" b="9525"/>
            <wp:docPr id="610605702" name="Рисунок 1" descr="Помощь на бере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ощь на берег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F25E" w14:textId="77777777" w:rsidR="008B111F" w:rsidRPr="008B111F" w:rsidRDefault="008B111F" w:rsidP="008B111F">
      <w:pPr>
        <w:jc w:val="both"/>
        <w:rPr>
          <w:sz w:val="32"/>
          <w:szCs w:val="32"/>
        </w:rPr>
      </w:pPr>
    </w:p>
    <w:p w14:paraId="1D78BCF8" w14:textId="6D74B9E8" w:rsidR="008B111F" w:rsidRPr="008B111F" w:rsidRDefault="008B111F" w:rsidP="008B111F">
      <w:pPr>
        <w:jc w:val="both"/>
        <w:rPr>
          <w:b/>
          <w:bCs/>
          <w:i/>
          <w:iCs/>
          <w:sz w:val="32"/>
          <w:szCs w:val="32"/>
        </w:rPr>
      </w:pPr>
      <w:r w:rsidRPr="008B111F">
        <w:rPr>
          <w:b/>
          <w:bCs/>
          <w:i/>
          <w:iCs/>
          <w:sz w:val="32"/>
          <w:szCs w:val="32"/>
        </w:rPr>
        <w:t>Помощь на берегу</w:t>
      </w:r>
    </w:p>
    <w:p w14:paraId="3BF6284C" w14:textId="77777777" w:rsidR="008B111F" w:rsidRPr="008B111F" w:rsidRDefault="008B111F" w:rsidP="008B111F">
      <w:pPr>
        <w:jc w:val="both"/>
        <w:rPr>
          <w:b/>
          <w:bCs/>
          <w:i/>
          <w:iCs/>
          <w:sz w:val="32"/>
          <w:szCs w:val="32"/>
        </w:rPr>
      </w:pPr>
      <w:r w:rsidRPr="008B111F">
        <w:rPr>
          <w:b/>
          <w:bCs/>
          <w:i/>
          <w:iCs/>
          <w:sz w:val="32"/>
          <w:szCs w:val="32"/>
        </w:rPr>
        <w:t>Очистите ротовую полость от возможной грязи с помощью пальца, предварительно обернутого в чистый платок или салфетку. Затем следует с помощью энергичных, но не очень резких надавливаний на корпус, извлечь жидкость изо рта и органов дыхания.</w:t>
      </w:r>
    </w:p>
    <w:p w14:paraId="16859383" w14:textId="77777777" w:rsidR="008B111F" w:rsidRPr="008B111F" w:rsidRDefault="008B111F" w:rsidP="008B111F">
      <w:pPr>
        <w:jc w:val="both"/>
        <w:rPr>
          <w:sz w:val="32"/>
          <w:szCs w:val="32"/>
        </w:rPr>
      </w:pPr>
    </w:p>
    <w:p w14:paraId="779A3EE0" w14:textId="4634F4BB" w:rsidR="00EB7EEF" w:rsidRPr="008B111F" w:rsidRDefault="008B111F" w:rsidP="008B111F">
      <w:pPr>
        <w:jc w:val="both"/>
        <w:rPr>
          <w:sz w:val="32"/>
          <w:szCs w:val="32"/>
        </w:rPr>
      </w:pPr>
      <w:r w:rsidRPr="008B111F">
        <w:rPr>
          <w:noProof/>
          <w:sz w:val="32"/>
          <w:szCs w:val="32"/>
        </w:rPr>
        <w:drawing>
          <wp:inline distT="0" distB="0" distL="0" distR="0" wp14:anchorId="07124813" wp14:editId="5A59E863">
            <wp:extent cx="3390900" cy="2114550"/>
            <wp:effectExtent l="0" t="0" r="0" b="0"/>
            <wp:docPr id="1988761572" name="Рисунок 3" descr="Помощь утопающ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мощь утопающем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0702" w14:textId="77777777" w:rsidR="008B111F" w:rsidRDefault="008B111F" w:rsidP="008B111F">
      <w:pPr>
        <w:jc w:val="both"/>
        <w:rPr>
          <w:sz w:val="32"/>
          <w:szCs w:val="32"/>
        </w:rPr>
      </w:pPr>
    </w:p>
    <w:p w14:paraId="2B3937C3" w14:textId="28AAC0ED" w:rsidR="008B111F" w:rsidRPr="008B111F" w:rsidRDefault="008B111F" w:rsidP="008B111F">
      <w:pPr>
        <w:jc w:val="both"/>
        <w:rPr>
          <w:b/>
          <w:bCs/>
          <w:sz w:val="32"/>
          <w:szCs w:val="32"/>
        </w:rPr>
      </w:pPr>
      <w:r w:rsidRPr="008B111F">
        <w:rPr>
          <w:b/>
          <w:bCs/>
          <w:sz w:val="32"/>
          <w:szCs w:val="32"/>
        </w:rPr>
        <w:t>Определение пульса и реакции зрачков</w:t>
      </w:r>
    </w:p>
    <w:p w14:paraId="05ABBE28" w14:textId="77777777" w:rsidR="008B111F" w:rsidRPr="008B111F" w:rsidRDefault="008B111F" w:rsidP="008B111F">
      <w:pPr>
        <w:jc w:val="both"/>
        <w:rPr>
          <w:b/>
          <w:bCs/>
          <w:sz w:val="32"/>
          <w:szCs w:val="32"/>
        </w:rPr>
      </w:pPr>
    </w:p>
    <w:p w14:paraId="4D1CF4E1" w14:textId="77777777" w:rsidR="008B111F" w:rsidRPr="008B111F" w:rsidRDefault="008B111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>Проверьте наличие пульса и дыхания. В случае, когда утопающий сам не дышит, приступайте к искусственной вентиляции легких. Если Вы не прощупываете пульс, нужно совмещать его с непрямым массажем сердца. Более удобно и эффективно осуществлять это в паре с другим человеком. Когда утопающий станет дышать самостоятельно, уложите его на бок, дав возможность откашлять оставшуюся воду. Укройте покрывалом или пледом, ожидайте профессиональной помощи.</w:t>
      </w:r>
    </w:p>
    <w:p w14:paraId="6C01B6B4" w14:textId="6DEEC058" w:rsidR="00EB7EEF" w:rsidRPr="008B111F" w:rsidRDefault="008B111F" w:rsidP="008B111F">
      <w:pPr>
        <w:jc w:val="both"/>
        <w:rPr>
          <w:sz w:val="32"/>
          <w:szCs w:val="32"/>
        </w:rPr>
      </w:pPr>
      <w:r w:rsidRPr="008B111F">
        <w:rPr>
          <w:noProof/>
          <w:sz w:val="32"/>
          <w:szCs w:val="32"/>
        </w:rPr>
        <w:drawing>
          <wp:inline distT="0" distB="0" distL="0" distR="0" wp14:anchorId="55FA9EC2" wp14:editId="5584C59D">
            <wp:extent cx="3790950" cy="3629452"/>
            <wp:effectExtent l="0" t="0" r="0" b="9525"/>
            <wp:docPr id="683886958" name="Рисунок 2" descr="Помощь утопающему определение пуль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мощь утопающему определение пульс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55" cy="363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B07DC" w14:textId="77777777" w:rsidR="00EB7EEF" w:rsidRPr="008B111F" w:rsidRDefault="00EB7EEF" w:rsidP="008B111F">
      <w:pPr>
        <w:jc w:val="both"/>
        <w:rPr>
          <w:sz w:val="32"/>
          <w:szCs w:val="32"/>
        </w:rPr>
      </w:pPr>
      <w:r w:rsidRPr="008B111F">
        <w:rPr>
          <w:sz w:val="32"/>
          <w:szCs w:val="32"/>
        </w:rPr>
        <w:t xml:space="preserve">Источник: https://fireman.club/statyi-polzovateley/deystviya-po-okazaniyu-pomoshhi-utopayushhemu/ </w:t>
      </w:r>
    </w:p>
    <w:p w14:paraId="5EC7F9E9" w14:textId="6D3A2562" w:rsidR="00B75380" w:rsidRPr="008B111F" w:rsidRDefault="00B75380" w:rsidP="008B111F">
      <w:pPr>
        <w:jc w:val="both"/>
        <w:rPr>
          <w:sz w:val="32"/>
          <w:szCs w:val="32"/>
        </w:rPr>
      </w:pPr>
    </w:p>
    <w:sectPr w:rsidR="00B75380" w:rsidRPr="008B111F" w:rsidSect="008B111F">
      <w:headerReference w:type="default" r:id="rId10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3495" w14:textId="77777777" w:rsidR="008E3C3E" w:rsidRDefault="008E3C3E">
      <w:r>
        <w:separator/>
      </w:r>
    </w:p>
  </w:endnote>
  <w:endnote w:type="continuationSeparator" w:id="0">
    <w:p w14:paraId="078AE97D" w14:textId="77777777" w:rsidR="008E3C3E" w:rsidRDefault="008E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F097" w14:textId="77777777" w:rsidR="008E3C3E" w:rsidRDefault="008E3C3E">
      <w:r>
        <w:separator/>
      </w:r>
    </w:p>
  </w:footnote>
  <w:footnote w:type="continuationSeparator" w:id="0">
    <w:p w14:paraId="6E27085A" w14:textId="77777777" w:rsidR="008E3C3E" w:rsidRDefault="008E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468022"/>
      <w:docPartObj>
        <w:docPartGallery w:val="Page Numbers (Top of Page)"/>
        <w:docPartUnique/>
      </w:docPartObj>
    </w:sdtPr>
    <w:sdtContent>
      <w:p w14:paraId="3F05D287" w14:textId="77777777" w:rsidR="00B670FE" w:rsidRDefault="00B670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59">
          <w:rPr>
            <w:noProof/>
          </w:rPr>
          <w:t>2</w:t>
        </w:r>
        <w:r>
          <w:fldChar w:fldCharType="end"/>
        </w:r>
      </w:p>
    </w:sdtContent>
  </w:sdt>
  <w:p w14:paraId="5D6A57D6" w14:textId="77777777" w:rsidR="00B670FE" w:rsidRDefault="00B670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9EC"/>
    <w:multiLevelType w:val="hybridMultilevel"/>
    <w:tmpl w:val="40766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56452"/>
    <w:multiLevelType w:val="hybridMultilevel"/>
    <w:tmpl w:val="EE7A7C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6852C90"/>
    <w:multiLevelType w:val="multilevel"/>
    <w:tmpl w:val="B8681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8933A4"/>
    <w:multiLevelType w:val="hybridMultilevel"/>
    <w:tmpl w:val="2EA0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605E"/>
    <w:multiLevelType w:val="hybridMultilevel"/>
    <w:tmpl w:val="C81A266C"/>
    <w:lvl w:ilvl="0" w:tplc="2902A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B75D70"/>
    <w:multiLevelType w:val="hybridMultilevel"/>
    <w:tmpl w:val="D7881DAC"/>
    <w:lvl w:ilvl="0" w:tplc="97AC22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F07E57"/>
    <w:multiLevelType w:val="hybridMultilevel"/>
    <w:tmpl w:val="5CBE3EE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F76F1F"/>
    <w:multiLevelType w:val="hybridMultilevel"/>
    <w:tmpl w:val="2E68A800"/>
    <w:lvl w:ilvl="0" w:tplc="846A7F24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55215045">
    <w:abstractNumId w:val="1"/>
  </w:num>
  <w:num w:numId="2" w16cid:durableId="493305969">
    <w:abstractNumId w:val="2"/>
  </w:num>
  <w:num w:numId="3" w16cid:durableId="501823799">
    <w:abstractNumId w:val="3"/>
  </w:num>
  <w:num w:numId="4" w16cid:durableId="2122337253">
    <w:abstractNumId w:val="6"/>
  </w:num>
  <w:num w:numId="5" w16cid:durableId="101002369">
    <w:abstractNumId w:val="0"/>
  </w:num>
  <w:num w:numId="6" w16cid:durableId="370424376">
    <w:abstractNumId w:val="5"/>
  </w:num>
  <w:num w:numId="7" w16cid:durableId="1767534148">
    <w:abstractNumId w:val="4"/>
  </w:num>
  <w:num w:numId="8" w16cid:durableId="1393390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B3"/>
    <w:rsid w:val="00002B28"/>
    <w:rsid w:val="0000701B"/>
    <w:rsid w:val="00025F3C"/>
    <w:rsid w:val="00045924"/>
    <w:rsid w:val="0006357D"/>
    <w:rsid w:val="00067A39"/>
    <w:rsid w:val="00087086"/>
    <w:rsid w:val="00092AB4"/>
    <w:rsid w:val="000A0D91"/>
    <w:rsid w:val="000A4758"/>
    <w:rsid w:val="000B52D8"/>
    <w:rsid w:val="000B7A13"/>
    <w:rsid w:val="000C1CA4"/>
    <w:rsid w:val="000C5551"/>
    <w:rsid w:val="000C6793"/>
    <w:rsid w:val="000D6913"/>
    <w:rsid w:val="000E2FB4"/>
    <w:rsid w:val="00100735"/>
    <w:rsid w:val="00101B81"/>
    <w:rsid w:val="00104D97"/>
    <w:rsid w:val="001214BB"/>
    <w:rsid w:val="001256B6"/>
    <w:rsid w:val="0013418E"/>
    <w:rsid w:val="001608CD"/>
    <w:rsid w:val="00195E61"/>
    <w:rsid w:val="001A0A09"/>
    <w:rsid w:val="001C04F5"/>
    <w:rsid w:val="001D743D"/>
    <w:rsid w:val="00202DA4"/>
    <w:rsid w:val="00210E6E"/>
    <w:rsid w:val="002301E7"/>
    <w:rsid w:val="0028533B"/>
    <w:rsid w:val="002A4068"/>
    <w:rsid w:val="002D6886"/>
    <w:rsid w:val="002D7117"/>
    <w:rsid w:val="002E3CF5"/>
    <w:rsid w:val="002F486B"/>
    <w:rsid w:val="002F5D3D"/>
    <w:rsid w:val="003023CE"/>
    <w:rsid w:val="00305DAD"/>
    <w:rsid w:val="003100B8"/>
    <w:rsid w:val="00320A01"/>
    <w:rsid w:val="00352E8F"/>
    <w:rsid w:val="003932BA"/>
    <w:rsid w:val="003C37B6"/>
    <w:rsid w:val="003E06C2"/>
    <w:rsid w:val="003F48BE"/>
    <w:rsid w:val="003F659C"/>
    <w:rsid w:val="00404F75"/>
    <w:rsid w:val="00415CA1"/>
    <w:rsid w:val="00420376"/>
    <w:rsid w:val="00423EAE"/>
    <w:rsid w:val="00424158"/>
    <w:rsid w:val="00426F8C"/>
    <w:rsid w:val="00452F24"/>
    <w:rsid w:val="00457577"/>
    <w:rsid w:val="00462218"/>
    <w:rsid w:val="004729E3"/>
    <w:rsid w:val="004823CA"/>
    <w:rsid w:val="004D1EC6"/>
    <w:rsid w:val="004D3A1E"/>
    <w:rsid w:val="004F77D8"/>
    <w:rsid w:val="00522505"/>
    <w:rsid w:val="005356C1"/>
    <w:rsid w:val="005573EA"/>
    <w:rsid w:val="00557DA9"/>
    <w:rsid w:val="00576513"/>
    <w:rsid w:val="00585929"/>
    <w:rsid w:val="0058726E"/>
    <w:rsid w:val="005B7F0A"/>
    <w:rsid w:val="005C012A"/>
    <w:rsid w:val="005C3778"/>
    <w:rsid w:val="005C7BD4"/>
    <w:rsid w:val="005D2090"/>
    <w:rsid w:val="005D21CE"/>
    <w:rsid w:val="005E2936"/>
    <w:rsid w:val="005F7579"/>
    <w:rsid w:val="00601C1B"/>
    <w:rsid w:val="00610F1A"/>
    <w:rsid w:val="00654915"/>
    <w:rsid w:val="00655EC0"/>
    <w:rsid w:val="006605A3"/>
    <w:rsid w:val="00687E06"/>
    <w:rsid w:val="00691A69"/>
    <w:rsid w:val="00696640"/>
    <w:rsid w:val="006A5290"/>
    <w:rsid w:val="006D4FFC"/>
    <w:rsid w:val="00702F40"/>
    <w:rsid w:val="00734FA5"/>
    <w:rsid w:val="007371F7"/>
    <w:rsid w:val="007647F5"/>
    <w:rsid w:val="0076540D"/>
    <w:rsid w:val="00791A87"/>
    <w:rsid w:val="00795DB7"/>
    <w:rsid w:val="007B070C"/>
    <w:rsid w:val="007B66E4"/>
    <w:rsid w:val="007F23A2"/>
    <w:rsid w:val="007F7D15"/>
    <w:rsid w:val="00811A8F"/>
    <w:rsid w:val="00817E67"/>
    <w:rsid w:val="008338AB"/>
    <w:rsid w:val="00881D6E"/>
    <w:rsid w:val="008A12F5"/>
    <w:rsid w:val="008A384C"/>
    <w:rsid w:val="008B111F"/>
    <w:rsid w:val="008B3EEB"/>
    <w:rsid w:val="008E3C3E"/>
    <w:rsid w:val="008E6432"/>
    <w:rsid w:val="00901D4A"/>
    <w:rsid w:val="009158A6"/>
    <w:rsid w:val="00926C59"/>
    <w:rsid w:val="0094195E"/>
    <w:rsid w:val="00972D6D"/>
    <w:rsid w:val="00980F22"/>
    <w:rsid w:val="009A6C93"/>
    <w:rsid w:val="009B13B6"/>
    <w:rsid w:val="009B663A"/>
    <w:rsid w:val="009C0AA6"/>
    <w:rsid w:val="009D576D"/>
    <w:rsid w:val="009E02D2"/>
    <w:rsid w:val="00A10FED"/>
    <w:rsid w:val="00A35B28"/>
    <w:rsid w:val="00A61E74"/>
    <w:rsid w:val="00A66B48"/>
    <w:rsid w:val="00A70553"/>
    <w:rsid w:val="00A95344"/>
    <w:rsid w:val="00AB6A4B"/>
    <w:rsid w:val="00AC2A31"/>
    <w:rsid w:val="00AE1639"/>
    <w:rsid w:val="00B0720C"/>
    <w:rsid w:val="00B30BB9"/>
    <w:rsid w:val="00B336FE"/>
    <w:rsid w:val="00B44760"/>
    <w:rsid w:val="00B55AF5"/>
    <w:rsid w:val="00B663D2"/>
    <w:rsid w:val="00B670FE"/>
    <w:rsid w:val="00B75380"/>
    <w:rsid w:val="00BA2052"/>
    <w:rsid w:val="00BB1026"/>
    <w:rsid w:val="00BB5C76"/>
    <w:rsid w:val="00BE168B"/>
    <w:rsid w:val="00BE4F4A"/>
    <w:rsid w:val="00BF7CAB"/>
    <w:rsid w:val="00C105E0"/>
    <w:rsid w:val="00C14442"/>
    <w:rsid w:val="00C159CF"/>
    <w:rsid w:val="00C21C46"/>
    <w:rsid w:val="00C25C67"/>
    <w:rsid w:val="00C51ECC"/>
    <w:rsid w:val="00C53C2F"/>
    <w:rsid w:val="00C57A66"/>
    <w:rsid w:val="00C612C7"/>
    <w:rsid w:val="00C6299E"/>
    <w:rsid w:val="00C73184"/>
    <w:rsid w:val="00C93717"/>
    <w:rsid w:val="00C97639"/>
    <w:rsid w:val="00CB1660"/>
    <w:rsid w:val="00CB743D"/>
    <w:rsid w:val="00CE14DC"/>
    <w:rsid w:val="00D20E78"/>
    <w:rsid w:val="00D22597"/>
    <w:rsid w:val="00D33902"/>
    <w:rsid w:val="00D35B78"/>
    <w:rsid w:val="00D44280"/>
    <w:rsid w:val="00D45BD7"/>
    <w:rsid w:val="00D47C19"/>
    <w:rsid w:val="00D72F74"/>
    <w:rsid w:val="00D836FE"/>
    <w:rsid w:val="00D856B3"/>
    <w:rsid w:val="00DA147B"/>
    <w:rsid w:val="00DA5736"/>
    <w:rsid w:val="00DB3524"/>
    <w:rsid w:val="00DC2FF8"/>
    <w:rsid w:val="00DC4B74"/>
    <w:rsid w:val="00DF7AC9"/>
    <w:rsid w:val="00E20E48"/>
    <w:rsid w:val="00E33E22"/>
    <w:rsid w:val="00E426E5"/>
    <w:rsid w:val="00E478D6"/>
    <w:rsid w:val="00E51BD9"/>
    <w:rsid w:val="00E523BD"/>
    <w:rsid w:val="00E53506"/>
    <w:rsid w:val="00E615CC"/>
    <w:rsid w:val="00E712DB"/>
    <w:rsid w:val="00E75748"/>
    <w:rsid w:val="00E768CE"/>
    <w:rsid w:val="00E77F97"/>
    <w:rsid w:val="00E87371"/>
    <w:rsid w:val="00EB7EEF"/>
    <w:rsid w:val="00F01BC6"/>
    <w:rsid w:val="00F10642"/>
    <w:rsid w:val="00F27B55"/>
    <w:rsid w:val="00F27EBC"/>
    <w:rsid w:val="00F74264"/>
    <w:rsid w:val="00FA4F7F"/>
    <w:rsid w:val="00FB7DA3"/>
    <w:rsid w:val="00FD2877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99EAC"/>
  <w15:docId w15:val="{DBC67B98-24E2-428D-9B18-87F9874B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E6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8737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link w:val="a5"/>
    <w:rsid w:val="00E87371"/>
    <w:rPr>
      <w:sz w:val="24"/>
      <w:szCs w:val="24"/>
    </w:rPr>
  </w:style>
  <w:style w:type="paragraph" w:styleId="a7">
    <w:name w:val="header"/>
    <w:basedOn w:val="a"/>
    <w:link w:val="a8"/>
    <w:uiPriority w:val="99"/>
    <w:rsid w:val="00C105E0"/>
    <w:pPr>
      <w:tabs>
        <w:tab w:val="center" w:pos="4153"/>
        <w:tab w:val="right" w:pos="8306"/>
      </w:tabs>
      <w:jc w:val="both"/>
    </w:pPr>
    <w:rPr>
      <w:color w:val="000000"/>
      <w:sz w:val="28"/>
      <w:szCs w:val="20"/>
    </w:rPr>
  </w:style>
  <w:style w:type="character" w:customStyle="1" w:styleId="a8">
    <w:name w:val="Верхний колонтитул Знак"/>
    <w:link w:val="a7"/>
    <w:uiPriority w:val="99"/>
    <w:rsid w:val="00C105E0"/>
    <w:rPr>
      <w:color w:val="000000"/>
      <w:sz w:val="28"/>
    </w:rPr>
  </w:style>
  <w:style w:type="paragraph" w:styleId="a9">
    <w:name w:val="List Paragraph"/>
    <w:basedOn w:val="a"/>
    <w:uiPriority w:val="34"/>
    <w:qFormat/>
    <w:rsid w:val="00901D4A"/>
    <w:pPr>
      <w:ind w:left="720"/>
      <w:contextualSpacing/>
      <w:jc w:val="center"/>
    </w:pPr>
    <w:rPr>
      <w:rFonts w:eastAsiaTheme="minorHAnsi"/>
      <w:szCs w:val="28"/>
      <w:lang w:eastAsia="en-US"/>
    </w:rPr>
  </w:style>
  <w:style w:type="paragraph" w:styleId="aa">
    <w:name w:val="No Spacing"/>
    <w:uiPriority w:val="1"/>
    <w:qFormat/>
    <w:rsid w:val="006A5290"/>
    <w:rPr>
      <w:sz w:val="24"/>
      <w:szCs w:val="24"/>
    </w:rPr>
  </w:style>
  <w:style w:type="character" w:customStyle="1" w:styleId="mail-message-map-nobreak">
    <w:name w:val="mail-message-map-nobreak"/>
    <w:rsid w:val="006A5290"/>
  </w:style>
  <w:style w:type="paragraph" w:styleId="ab">
    <w:name w:val="footer"/>
    <w:basedOn w:val="a"/>
    <w:link w:val="ac"/>
    <w:rsid w:val="00B753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53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Территориальной</vt:lpstr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Территориальной</dc:title>
  <dc:creator>mbn</dc:creator>
  <cp:lastModifiedBy>школы Методист</cp:lastModifiedBy>
  <cp:revision>5</cp:revision>
  <cp:lastPrinted>2023-02-15T08:34:00Z</cp:lastPrinted>
  <dcterms:created xsi:type="dcterms:W3CDTF">2023-05-04T12:57:00Z</dcterms:created>
  <dcterms:modified xsi:type="dcterms:W3CDTF">2023-05-05T10:33:00Z</dcterms:modified>
</cp:coreProperties>
</file>